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F6E02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2F6E02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A68A4" w:rsidRPr="00CA6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287342" w:rsidRPr="00287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смеси пропана и бутана технических</w:t>
      </w:r>
    </w:p>
    <w:p w:rsidR="00044406" w:rsidRPr="002F6E02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2F6E0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F7252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A68A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7252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2F6E02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F7252" w:rsidRPr="002F6E02" w:rsidRDefault="007F7252" w:rsidP="007F725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287342" w:rsidRPr="00287342" w:rsidRDefault="007F7252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F6E02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0"/>
      <w:bookmarkEnd w:id="1"/>
      <w:bookmarkEnd w:id="2"/>
      <w:bookmarkEnd w:id="3"/>
      <w:bookmarkEnd w:id="4"/>
      <w:r w:rsidR="00287342" w:rsidRPr="00287342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287342" w:rsidRPr="00287342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r w:rsidR="00287342" w:rsidRPr="00287342">
        <w:rPr>
          <w:rFonts w:ascii="Times New Roman" w:eastAsia="Calibri" w:hAnsi="Times New Roman" w:cs="Times New Roman"/>
          <w:sz w:val="24"/>
          <w:szCs w:val="24"/>
        </w:rPr>
        <w:t xml:space="preserve">поставка смеси пропана и бутана </w:t>
      </w:r>
      <w:proofErr w:type="gramStart"/>
      <w:r w:rsidR="00287342" w:rsidRPr="00287342">
        <w:rPr>
          <w:rFonts w:ascii="Times New Roman" w:eastAsia="Calibri" w:hAnsi="Times New Roman" w:cs="Times New Roman"/>
          <w:sz w:val="24"/>
          <w:szCs w:val="24"/>
        </w:rPr>
        <w:t>технических</w:t>
      </w:r>
      <w:proofErr w:type="gramEnd"/>
      <w:r w:rsidR="00287342" w:rsidRPr="002873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7342" w:rsidRPr="00287342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:rsidR="00287342" w:rsidRPr="00287342" w:rsidRDefault="00287342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87342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287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873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</w:p>
    <w:p w:rsidR="00287342" w:rsidRPr="00287342" w:rsidRDefault="00287342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87342">
        <w:rPr>
          <w:rFonts w:ascii="Times New Roman" w:eastAsia="Calibri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287342">
        <w:rPr>
          <w:rFonts w:ascii="Times New Roman" w:eastAsia="Calibri" w:hAnsi="Times New Roman" w:cs="Times New Roman"/>
          <w:b/>
          <w:bCs/>
          <w:sz w:val="24"/>
          <w:szCs w:val="24"/>
        </w:rPr>
        <w:t>(максимальная) цена за единицу Товара (итого по всем позициям</w:t>
      </w:r>
      <w:r w:rsidRPr="00287342">
        <w:rPr>
          <w:rFonts w:ascii="Calibri" w:eastAsia="Calibri" w:hAnsi="Calibri" w:cs="Times New Roman"/>
          <w:b/>
          <w:bCs/>
        </w:rPr>
        <w:t>)</w:t>
      </w:r>
      <w:r w:rsidRPr="002873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2 250 (Две тысячи двести пятьдесят) рублей 00 копеек, включая НДС.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833 700 (Восемьсот тридцать три тысячи семьсот) рублей 00 копеек, включая НДС.</w:t>
      </w:r>
      <w:r w:rsidRPr="00287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  <w:t xml:space="preserve"> 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873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287342">
        <w:rPr>
          <w:rFonts w:ascii="Times New Roman" w:eastAsia="Calibri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287342" w:rsidRPr="00287342" w:rsidRDefault="00287342" w:rsidP="0028734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2873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1.5.</w:t>
      </w:r>
      <w:r w:rsidRPr="002873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873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287342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Pr="00287342">
        <w:rPr>
          <w:rFonts w:ascii="Times New Roman" w:hAnsi="Times New Roman"/>
          <w:bCs/>
          <w:sz w:val="24"/>
          <w:szCs w:val="24"/>
        </w:rPr>
        <w:t xml:space="preserve">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 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,15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Тягунова,4 а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Молочный, </w:t>
      </w:r>
      <w:proofErr w:type="spell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</w:t>
      </w:r>
      <w:proofErr w:type="spell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"Мурманская"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Верхнетуломский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,у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Подунская,19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Заполярный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Ловозеро, Вокуева,10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Шонгуй</w:t>
      </w:r>
      <w:proofErr w:type="spell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287342" w:rsidRPr="00287342" w:rsidRDefault="00287342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3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287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87342" w:rsidRPr="00287342" w:rsidRDefault="00287342" w:rsidP="0028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в которых указывается наименование и количество Товара.  Не заказанный Товар не поставляется, не принимается и не оплачивается Покупателем.</w:t>
      </w: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7342" w:rsidRPr="00287342" w:rsidRDefault="00287342" w:rsidP="0028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Товара, указанного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</w:t>
      </w: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требованиям (Покупателя, ГОСТ) расходы по проведению экспертизы относятся на счет Покупателя.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86;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в рабочие дни с 08.00 до 12.00 и с 13.00 до 16.12;</w:t>
      </w:r>
    </w:p>
    <w:p w:rsidR="00287342" w:rsidRPr="00287342" w:rsidRDefault="00287342" w:rsidP="0028734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Договора.</w:t>
      </w:r>
    </w:p>
    <w:p w:rsidR="00287342" w:rsidRPr="00287342" w:rsidRDefault="00287342" w:rsidP="006B1E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bookmarkStart w:id="8" w:name="_GoBack"/>
      <w:bookmarkEnd w:id="8"/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изготовленным не ранее октября 2019 года.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хранения на Товар устанавливается не менее 5 месяцев с момента приемки Товара Покупателем. 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 </w:t>
      </w:r>
    </w:p>
    <w:p w:rsidR="00287342" w:rsidRPr="00287342" w:rsidRDefault="00287342" w:rsidP="002873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342">
        <w:rPr>
          <w:rFonts w:ascii="Times New Roman" w:eastAsia="Calibri" w:hAnsi="Times New Roman" w:cs="Times New Roman"/>
          <w:b/>
          <w:bCs/>
          <w:sz w:val="24"/>
          <w:szCs w:val="24"/>
        </w:rPr>
        <w:t>1.8.</w:t>
      </w:r>
      <w:r w:rsidRPr="00287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</w:p>
    <w:p w:rsidR="00287342" w:rsidRPr="00287342" w:rsidRDefault="00287342" w:rsidP="0028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287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заявке</w:t>
      </w:r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Pr="00287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оригиналов счета на оплату, оригинала транспортной накладной).</w:t>
      </w:r>
    </w:p>
    <w:p w:rsidR="00287342" w:rsidRPr="00287342" w:rsidRDefault="00287342" w:rsidP="002873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28734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3B5D40" w:rsidRPr="002F6E02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2F6E02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68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F7252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CA68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873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CA68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2F6E02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2F6E02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14788158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9"/>
    <w:p w:rsidR="007F7252" w:rsidRPr="002F6E02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7F7252" w:rsidRPr="002F6E02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Д.А. Кузнецов 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:rsidR="00CA68A4" w:rsidRP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CA68A4" w:rsidRDefault="00CA68A4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CA68A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CA68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F7252" w:rsidRPr="002F6E02" w:rsidRDefault="007F7252" w:rsidP="00CA68A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F7252" w:rsidRPr="002F6E02" w:rsidRDefault="00CA68A4" w:rsidP="007F725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В.М. Бычкова</w:t>
      </w:r>
      <w:r w:rsidR="007F7252" w:rsidRPr="002F6E0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</w:t>
      </w:r>
      <w:proofErr w:type="gramStart"/>
      <w:r w:rsidR="007F7252" w:rsidRPr="002F6E0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7F7252" w:rsidRPr="002F6E0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7F7252" w:rsidRPr="002F6E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3B5D40" w:rsidRPr="002F6E02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2F6E02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6B1E9B" w:rsidRPr="006B1E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смеси пропана и </w:t>
      </w:r>
      <w:proofErr w:type="gramStart"/>
      <w:r w:rsidR="006B1E9B" w:rsidRPr="006B1E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бутана</w:t>
      </w:r>
      <w:proofErr w:type="gramEnd"/>
      <w:r w:rsidR="006B1E9B" w:rsidRPr="006B1E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технических</w:t>
      </w:r>
      <w:r w:rsidR="007F7252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B519D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7F7252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.12</w:t>
      </w:r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.2019, Комиссия по закупке приняла решение признать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="006B1E9B" w:rsidRPr="006B1E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смеси пропана и бутана технических </w:t>
      </w:r>
      <w:r w:rsidR="00EF6861"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Документация) первую часть заявки, поступившей от Участника закупки.</w:t>
      </w:r>
    </w:p>
    <w:p w:rsidR="00EF6861" w:rsidRPr="002F6E02" w:rsidRDefault="00EF6861" w:rsidP="00EF6861">
      <w:pPr>
        <w:spacing w:after="0"/>
        <w:rPr>
          <w:sz w:val="24"/>
          <w:szCs w:val="24"/>
          <w:lang w:eastAsia="ru-RU"/>
        </w:rPr>
      </w:pPr>
    </w:p>
    <w:p w:rsidR="00EF6861" w:rsidRPr="002F6E02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2F6E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была рассмотрена вторая часть 1 (Одной) заявки от Участника закупки:</w:t>
      </w:r>
    </w:p>
    <w:p w:rsidR="00EF6861" w:rsidRPr="002F6E02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2F6E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Озон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2F6E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106F43">
        <w:rPr>
          <w:rFonts w:ascii="Times New Roman" w:hAnsi="Times New Roman" w:cs="Times New Roman"/>
          <w:b w:val="0"/>
          <w:color w:val="auto"/>
          <w:sz w:val="24"/>
          <w:szCs w:val="24"/>
        </w:rPr>
        <w:t>Озон</w:t>
      </w:r>
      <w:r w:rsidRPr="002F6E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181001</w:t>
      </w:r>
      <w:r w:rsidR="007539E6"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г. Мурманск, ул. Тра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лова</w:t>
      </w:r>
      <w:r w:rsidR="007539E6"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я, д. 1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</w:t>
      </w:r>
      <w:r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5191316428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539E6" w:rsidRPr="002F6E0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06F4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1025100851775</w:t>
      </w:r>
      <w:r w:rsidRPr="002F6E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2F6E02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106F4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539E6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.12.2019 </w:t>
      </w:r>
      <w:r w:rsidR="006B1E9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1E9B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F6861" w:rsidRPr="002F6E02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7539E6"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E38" w:rsidRPr="002F6E02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2F6E02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EF6861" w:rsidRPr="002F6E02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</w:p>
    <w:p w:rsidR="00EF6861" w:rsidRPr="002F6E02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2F6E02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2F6E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5B7166" w:rsidRPr="002F6E02">
        <w:rPr>
          <w:rFonts w:ascii="Times New Roman" w:hAnsi="Times New Roman" w:cs="Times New Roman"/>
          <w:sz w:val="24"/>
          <w:szCs w:val="24"/>
        </w:rPr>
        <w:t>ООО «</w:t>
      </w:r>
      <w:r w:rsidR="00106F43">
        <w:rPr>
          <w:rFonts w:ascii="Times New Roman" w:hAnsi="Times New Roman" w:cs="Times New Roman"/>
          <w:sz w:val="24"/>
          <w:szCs w:val="24"/>
        </w:rPr>
        <w:t>Озон</w:t>
      </w:r>
      <w:r w:rsidR="005B7166" w:rsidRPr="002F6E02">
        <w:rPr>
          <w:rFonts w:ascii="Times New Roman" w:hAnsi="Times New Roman" w:cs="Times New Roman"/>
          <w:sz w:val="24"/>
          <w:szCs w:val="24"/>
        </w:rPr>
        <w:t>»</w:t>
      </w:r>
      <w:r w:rsidRPr="002F6E02">
        <w:rPr>
          <w:rFonts w:ascii="Times New Roman" w:hAnsi="Times New Roman" w:cs="Times New Roman"/>
          <w:sz w:val="24"/>
          <w:szCs w:val="24"/>
        </w:rPr>
        <w:t>,</w:t>
      </w:r>
      <w:r w:rsidRPr="002F6E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2F6E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EF6861" w:rsidRPr="002F6E02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861" w:rsidRPr="002F6E02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E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F6E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Default="009E6B97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7F7252" w:rsidRPr="002F6E02" w:rsidRDefault="007F7252" w:rsidP="007F7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Hlk14788270"/>
      <w:r w:rsidRPr="002F6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B563B9" w:rsidRPr="00B563B9" w:rsidTr="00B563B9">
        <w:trPr>
          <w:trHeight w:val="568"/>
        </w:trPr>
        <w:tc>
          <w:tcPr>
            <w:tcW w:w="5495" w:type="dxa"/>
            <w:hideMark/>
          </w:tcPr>
          <w:bookmarkEnd w:id="10"/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hAnsi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B563B9" w:rsidRPr="00B563B9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B563B9" w:rsidTr="00B563B9">
        <w:trPr>
          <w:trHeight w:val="568"/>
        </w:trPr>
        <w:tc>
          <w:tcPr>
            <w:tcW w:w="5495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B563B9" w:rsidRPr="00B563B9" w:rsidTr="00B563B9">
        <w:trPr>
          <w:trHeight w:val="568"/>
        </w:trPr>
        <w:tc>
          <w:tcPr>
            <w:tcW w:w="5495" w:type="dxa"/>
            <w:hideMark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  <w:hideMark/>
          </w:tcPr>
          <w:p w:rsidR="00B563B9" w:rsidRPr="00B563B9" w:rsidRDefault="00B563B9" w:rsidP="00B563B9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B563B9" w:rsidTr="00B563B9">
        <w:trPr>
          <w:trHeight w:val="568"/>
        </w:trPr>
        <w:tc>
          <w:tcPr>
            <w:tcW w:w="5495" w:type="dxa"/>
            <w:hideMark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4536" w:type="dxa"/>
            <w:hideMark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B563B9" w:rsidTr="00B563B9">
        <w:trPr>
          <w:trHeight w:val="1136"/>
        </w:trPr>
        <w:tc>
          <w:tcPr>
            <w:tcW w:w="5495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Д.А. Кузнецов 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И.В. Беляева 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И.Н. Витязев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B563B9" w:rsidRPr="00B563B9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  <w:r w:rsidRPr="00B563B9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563B9" w:rsidRPr="00B563B9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563B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B563B9" w:rsidRPr="00B563B9" w:rsidRDefault="00B563B9" w:rsidP="00B563B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6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63B9" w:rsidRPr="00B563B9" w:rsidRDefault="00B563B9" w:rsidP="00B563B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63B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B563B9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B56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996E38" w:rsidRPr="00F05F7A" w:rsidRDefault="00996E38" w:rsidP="00F05F7A">
      <w:pPr>
        <w:tabs>
          <w:tab w:val="left" w:pos="30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6E38" w:rsidRPr="00F05F7A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1E9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9E0260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6B1E9B" w:rsidRPr="006B1E9B">
          <w:rPr>
            <w:rFonts w:ascii="Times New Roman" w:hAnsi="Times New Roman"/>
            <w:sz w:val="16"/>
            <w:szCs w:val="16"/>
          </w:rPr>
          <w:t xml:space="preserve">смеси пропана и бутана </w:t>
        </w:r>
        <w:proofErr w:type="gramStart"/>
        <w:r w:rsidR="006B1E9B" w:rsidRPr="006B1E9B">
          <w:rPr>
            <w:rFonts w:ascii="Times New Roman" w:hAnsi="Times New Roman"/>
            <w:sz w:val="16"/>
            <w:szCs w:val="16"/>
          </w:rPr>
          <w:t>технических</w:t>
        </w:r>
        <w:proofErr w:type="gramEnd"/>
        <w:r w:rsidR="006B1E9B" w:rsidRPr="006B1E9B">
          <w:rPr>
            <w:rFonts w:ascii="Times New Roman" w:hAnsi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A68A4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279B0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6B1E9B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99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C6B68-EE0D-43FB-8710-920B728A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47</cp:revision>
  <cp:lastPrinted>2019-10-11T11:35:00Z</cp:lastPrinted>
  <dcterms:created xsi:type="dcterms:W3CDTF">2019-10-09T13:10:00Z</dcterms:created>
  <dcterms:modified xsi:type="dcterms:W3CDTF">2019-12-17T09:20:00Z</dcterms:modified>
</cp:coreProperties>
</file>